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5985" w:type="dxa"/>
        <w:tblLook w:val="04A0"/>
      </w:tblPr>
      <w:tblGrid>
        <w:gridCol w:w="3402"/>
        <w:gridCol w:w="9128"/>
        <w:gridCol w:w="3455"/>
      </w:tblGrid>
      <w:tr w:rsidR="004A7CDE" w:rsidRPr="004A7CDE" w:rsidTr="00B130AE">
        <w:trPr>
          <w:trHeight w:val="1134"/>
        </w:trPr>
        <w:tc>
          <w:tcPr>
            <w:tcW w:w="3402" w:type="dxa"/>
            <w:vAlign w:val="center"/>
          </w:tcPr>
          <w:p w:rsidR="004A7CDE" w:rsidRPr="004A7CDE" w:rsidRDefault="00DE281B" w:rsidP="00DE281B">
            <w:pPr>
              <w:bidi w:val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Date:</w:t>
            </w:r>
          </w:p>
        </w:tc>
        <w:tc>
          <w:tcPr>
            <w:tcW w:w="9128" w:type="dxa"/>
            <w:shd w:val="clear" w:color="auto" w:fill="D9D9D9" w:themeFill="background1" w:themeFillShade="D9"/>
            <w:vAlign w:val="center"/>
          </w:tcPr>
          <w:p w:rsidR="004A7CDE" w:rsidRPr="001A5DB1" w:rsidRDefault="001A5DB1" w:rsidP="001A5DB1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1A5DB1">
              <w:rPr>
                <w:rStyle w:val="hps"/>
                <w:b/>
                <w:bCs/>
                <w:sz w:val="28"/>
                <w:szCs w:val="28"/>
              </w:rPr>
              <w:t>Customer</w:t>
            </w:r>
            <w:r w:rsidRPr="001A5DB1">
              <w:rPr>
                <w:b/>
                <w:bCs/>
                <w:sz w:val="28"/>
                <w:szCs w:val="28"/>
              </w:rPr>
              <w:t xml:space="preserve"> </w:t>
            </w:r>
            <w:r w:rsidRPr="001A5DB1">
              <w:rPr>
                <w:rStyle w:val="hps"/>
                <w:b/>
                <w:bCs/>
                <w:sz w:val="28"/>
                <w:szCs w:val="28"/>
              </w:rPr>
              <w:t>satisfaction</w:t>
            </w:r>
            <w:r w:rsidRPr="001A5DB1">
              <w:rPr>
                <w:b/>
                <w:bCs/>
                <w:sz w:val="28"/>
                <w:szCs w:val="28"/>
              </w:rPr>
              <w:t xml:space="preserve"> </w:t>
            </w:r>
            <w:r w:rsidRPr="001A5DB1">
              <w:rPr>
                <w:rStyle w:val="hps"/>
                <w:b/>
                <w:bCs/>
                <w:sz w:val="28"/>
                <w:szCs w:val="28"/>
              </w:rPr>
              <w:t>form</w:t>
            </w:r>
            <w:r w:rsidRPr="001A5DB1">
              <w:rPr>
                <w:b/>
                <w:bCs/>
                <w:sz w:val="28"/>
                <w:szCs w:val="28"/>
              </w:rPr>
              <w:t xml:space="preserve"> </w:t>
            </w:r>
            <w:r w:rsidRPr="001A5DB1">
              <w:rPr>
                <w:rStyle w:val="hps"/>
                <w:b/>
                <w:bCs/>
                <w:sz w:val="28"/>
                <w:szCs w:val="28"/>
              </w:rPr>
              <w:t>of</w:t>
            </w:r>
            <w:r w:rsidRPr="001A5DB1">
              <w:rPr>
                <w:b/>
                <w:bCs/>
                <w:sz w:val="28"/>
                <w:szCs w:val="28"/>
              </w:rPr>
              <w:t xml:space="preserve"> </w:t>
            </w:r>
            <w:r w:rsidRPr="001A5DB1">
              <w:rPr>
                <w:rStyle w:val="hps"/>
                <w:b/>
                <w:bCs/>
                <w:sz w:val="28"/>
                <w:szCs w:val="28"/>
              </w:rPr>
              <w:t>the complaints</w:t>
            </w:r>
            <w:r w:rsidRPr="001A5DB1">
              <w:rPr>
                <w:b/>
                <w:bCs/>
                <w:sz w:val="28"/>
                <w:szCs w:val="28"/>
              </w:rPr>
              <w:t xml:space="preserve"> </w:t>
            </w:r>
            <w:r w:rsidRPr="001A5DB1">
              <w:rPr>
                <w:rStyle w:val="hps"/>
                <w:b/>
                <w:bCs/>
                <w:sz w:val="28"/>
                <w:szCs w:val="28"/>
              </w:rPr>
              <w:t>process</w:t>
            </w:r>
          </w:p>
        </w:tc>
        <w:tc>
          <w:tcPr>
            <w:tcW w:w="3455" w:type="dxa"/>
            <w:vAlign w:val="center"/>
          </w:tcPr>
          <w:p w:rsidR="004A7CDE" w:rsidRPr="004A7CDE" w:rsidRDefault="00DE281B" w:rsidP="001A5DB1">
            <w:pPr>
              <w:jc w:val="right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539115</wp:posOffset>
                  </wp:positionH>
                  <wp:positionV relativeFrom="paragraph">
                    <wp:posOffset>-40640</wp:posOffset>
                  </wp:positionV>
                  <wp:extent cx="765810" cy="772160"/>
                  <wp:effectExtent l="0" t="0" r="0" b="0"/>
                  <wp:wrapNone/>
                  <wp:docPr id="1" name="Picture 0" descr="Logo (Times New Roma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(Times New Roman).png"/>
                          <pic:cNvPicPr/>
                        </pic:nvPicPr>
                        <pic:blipFill>
                          <a:blip r:embed="rId4" cstate="print">
                            <a:biLevel thresh="5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810" cy="772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D077B" w:rsidRPr="004A7CDE" w:rsidRDefault="00FD077B" w:rsidP="00F97D05">
      <w:pPr>
        <w:spacing w:after="0" w:line="240" w:lineRule="auto"/>
        <w:contextualSpacing/>
        <w:rPr>
          <w:rFonts w:cs="B Nazanin"/>
          <w:sz w:val="24"/>
          <w:szCs w:val="24"/>
          <w:rtl/>
        </w:rPr>
      </w:pPr>
    </w:p>
    <w:tbl>
      <w:tblPr>
        <w:tblStyle w:val="TableGrid"/>
        <w:bidiVisual/>
        <w:tblW w:w="15988" w:type="dxa"/>
        <w:tblLayout w:type="fixed"/>
        <w:tblLook w:val="04A0"/>
      </w:tblPr>
      <w:tblGrid>
        <w:gridCol w:w="2376"/>
        <w:gridCol w:w="1418"/>
        <w:gridCol w:w="231"/>
        <w:gridCol w:w="1045"/>
        <w:gridCol w:w="1559"/>
        <w:gridCol w:w="1134"/>
        <w:gridCol w:w="283"/>
        <w:gridCol w:w="1418"/>
        <w:gridCol w:w="2555"/>
        <w:gridCol w:w="3257"/>
        <w:gridCol w:w="712"/>
      </w:tblGrid>
      <w:tr w:rsidR="004D0306" w:rsidRPr="004A7CDE" w:rsidTr="008D32E0">
        <w:trPr>
          <w:trHeight w:val="567"/>
        </w:trPr>
        <w:tc>
          <w:tcPr>
            <w:tcW w:w="402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0306" w:rsidRPr="000D6AE9" w:rsidRDefault="001A5DB1" w:rsidP="001A5DB1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D6AE9">
              <w:rPr>
                <w:rStyle w:val="hps"/>
                <w:b/>
                <w:bCs/>
                <w:sz w:val="20"/>
                <w:szCs w:val="20"/>
              </w:rPr>
              <w:t>Complaint</w:t>
            </w:r>
            <w:r w:rsidRPr="000D6AE9">
              <w:rPr>
                <w:rStyle w:val="shorttext"/>
                <w:b/>
                <w:bCs/>
                <w:sz w:val="20"/>
                <w:szCs w:val="20"/>
              </w:rPr>
              <w:t xml:space="preserve"> </w:t>
            </w:r>
            <w:r w:rsidRPr="000D6AE9">
              <w:rPr>
                <w:rStyle w:val="hps"/>
                <w:b/>
                <w:bCs/>
                <w:sz w:val="20"/>
                <w:szCs w:val="20"/>
              </w:rPr>
              <w:t>Tracking Code</w:t>
            </w:r>
            <w:r w:rsidRPr="000D6AE9">
              <w:rPr>
                <w:rStyle w:val="shorttext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7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0306" w:rsidRPr="008F4AF6" w:rsidRDefault="001A5DB1" w:rsidP="001A5DB1">
            <w:pPr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/>
                <w:b/>
                <w:bCs/>
                <w:sz w:val="20"/>
                <w:szCs w:val="20"/>
              </w:rPr>
              <w:t>Complaint Date:</w:t>
            </w:r>
          </w:p>
        </w:tc>
        <w:tc>
          <w:tcPr>
            <w:tcW w:w="425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06" w:rsidRPr="008F4AF6" w:rsidRDefault="001A5DB1" w:rsidP="001A5DB1">
            <w:pPr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/>
                <w:b/>
                <w:bCs/>
                <w:sz w:val="20"/>
                <w:szCs w:val="20"/>
              </w:rPr>
              <w:t>Complaint Matter: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0306" w:rsidRPr="008F4AF6" w:rsidRDefault="001A5DB1" w:rsidP="001A5DB1">
            <w:pPr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/>
                <w:b/>
                <w:bCs/>
                <w:sz w:val="20"/>
                <w:szCs w:val="20"/>
              </w:rPr>
              <w:t>The name of customer / organization:</w:t>
            </w:r>
          </w:p>
        </w:tc>
      </w:tr>
      <w:tr w:rsidR="008A130A" w:rsidRPr="004A7CDE" w:rsidTr="008F2010">
        <w:trPr>
          <w:trHeight w:val="567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8A130A" w:rsidRPr="004A7CDE" w:rsidRDefault="008A130A" w:rsidP="004A7C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Style w:val="hps"/>
              </w:rPr>
              <w:t>Explain</w:t>
            </w:r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>if</w:t>
            </w:r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>necessary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30A" w:rsidRPr="004A7CDE" w:rsidRDefault="008A130A" w:rsidP="004A7C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Style w:val="hps"/>
              </w:rPr>
              <w:t>Very poor</w:t>
            </w:r>
            <w:r>
              <w:t xml:space="preserve"> </w:t>
            </w:r>
            <w:r>
              <w:rPr>
                <w:rStyle w:val="hps"/>
              </w:rPr>
              <w:t>(</w:t>
            </w:r>
            <w:r>
              <w:t>1)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30A" w:rsidRPr="004A7CDE" w:rsidRDefault="008A130A" w:rsidP="004A7C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Style w:val="hps"/>
              </w:rPr>
              <w:t>Poor (</w:t>
            </w:r>
            <w:r>
              <w:t>3)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30A" w:rsidRPr="004A7CDE" w:rsidRDefault="008A130A" w:rsidP="004A7C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Style w:val="hps"/>
              </w:rPr>
              <w:t>Average</w:t>
            </w:r>
            <w:r>
              <w:t xml:space="preserve"> </w:t>
            </w:r>
            <w:r>
              <w:rPr>
                <w:rStyle w:val="hps"/>
              </w:rPr>
              <w:t>(</w:t>
            </w:r>
            <w:r>
              <w:t>5)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8A130A" w:rsidRPr="004A7CDE" w:rsidRDefault="008A130A" w:rsidP="004A7C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Style w:val="hps"/>
              </w:rPr>
              <w:t>Good (</w:t>
            </w:r>
            <w:r>
              <w:t>7)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A130A" w:rsidRPr="004A7CDE" w:rsidRDefault="008A130A" w:rsidP="004A7C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Style w:val="hps"/>
              </w:rPr>
              <w:t>Excellent</w:t>
            </w:r>
            <w:r>
              <w:t xml:space="preserve"> </w:t>
            </w:r>
            <w:r>
              <w:rPr>
                <w:rStyle w:val="hps"/>
              </w:rPr>
              <w:t>(</w:t>
            </w:r>
            <w:r>
              <w:t>9)</w:t>
            </w:r>
          </w:p>
        </w:tc>
        <w:tc>
          <w:tcPr>
            <w:tcW w:w="5812" w:type="dxa"/>
            <w:gridSpan w:val="2"/>
            <w:shd w:val="clear" w:color="auto" w:fill="D9D9D9" w:themeFill="background1" w:themeFillShade="D9"/>
            <w:vAlign w:val="center"/>
          </w:tcPr>
          <w:p w:rsidR="008A130A" w:rsidRPr="00DE281B" w:rsidRDefault="008A130A" w:rsidP="004A7CDE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DE281B">
              <w:rPr>
                <w:rStyle w:val="hps"/>
                <w:b/>
                <w:bCs/>
              </w:rPr>
              <w:t>Description of</w:t>
            </w:r>
            <w:r w:rsidRPr="00DE281B">
              <w:rPr>
                <w:rStyle w:val="shorttext"/>
                <w:b/>
                <w:bCs/>
              </w:rPr>
              <w:t xml:space="preserve"> </w:t>
            </w:r>
            <w:r w:rsidRPr="00DE281B">
              <w:rPr>
                <w:rStyle w:val="hps"/>
                <w:b/>
                <w:bCs/>
              </w:rPr>
              <w:t>issue</w:t>
            </w:r>
          </w:p>
        </w:tc>
        <w:tc>
          <w:tcPr>
            <w:tcW w:w="712" w:type="dxa"/>
            <w:shd w:val="clear" w:color="auto" w:fill="D9D9D9" w:themeFill="background1" w:themeFillShade="D9"/>
            <w:vAlign w:val="center"/>
          </w:tcPr>
          <w:p w:rsidR="008A130A" w:rsidRPr="004A7CDE" w:rsidRDefault="008A130A" w:rsidP="004A7CDE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No.</w:t>
            </w:r>
          </w:p>
        </w:tc>
      </w:tr>
      <w:tr w:rsidR="008A130A" w:rsidRPr="004A7CDE" w:rsidTr="008F2010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:rsidR="008A130A" w:rsidRPr="004A7CDE" w:rsidRDefault="008A130A" w:rsidP="004A7C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130A" w:rsidRPr="004A7CDE" w:rsidRDefault="008A130A" w:rsidP="0093161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0A" w:rsidRPr="004A7CDE" w:rsidRDefault="008A130A" w:rsidP="0093161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130A" w:rsidRPr="004A7CDE" w:rsidRDefault="008A130A" w:rsidP="004A7C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A130A" w:rsidRPr="004A7CDE" w:rsidRDefault="008A130A" w:rsidP="004A7C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8A130A" w:rsidRPr="004A7CDE" w:rsidRDefault="008A130A" w:rsidP="004A7C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812" w:type="dxa"/>
            <w:gridSpan w:val="2"/>
            <w:shd w:val="clear" w:color="auto" w:fill="D9D9D9" w:themeFill="background1" w:themeFillShade="D9"/>
            <w:vAlign w:val="center"/>
          </w:tcPr>
          <w:p w:rsidR="008A130A" w:rsidRPr="008A130A" w:rsidRDefault="008A130A" w:rsidP="00DE281B">
            <w:pPr>
              <w:bidi w:val="0"/>
              <w:jc w:val="right"/>
              <w:rPr>
                <w:rFonts w:cs="B Nazanin"/>
                <w:sz w:val="24"/>
                <w:szCs w:val="24"/>
              </w:rPr>
            </w:pPr>
            <w:r>
              <w:rPr>
                <w:rStyle w:val="hps"/>
              </w:rPr>
              <w:t>Appropriate</w:t>
            </w:r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>information</w:t>
            </w:r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>to</w:t>
            </w:r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>clients</w:t>
            </w:r>
            <w:r>
              <w:rPr>
                <w:rFonts w:cs="B Nazanin"/>
                <w:sz w:val="24"/>
                <w:szCs w:val="24"/>
              </w:rPr>
              <w:t xml:space="preserve"> </w:t>
            </w:r>
            <w:r>
              <w:rPr>
                <w:rStyle w:val="hps"/>
              </w:rPr>
              <w:t>about</w:t>
            </w:r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>possible</w:t>
            </w:r>
            <w:r w:rsidR="008F2010">
              <w:rPr>
                <w:rFonts w:cs="B Nazanin"/>
                <w:sz w:val="24"/>
                <w:szCs w:val="24"/>
              </w:rPr>
              <w:t xml:space="preserve"> </w:t>
            </w:r>
            <w:r w:rsidR="008F2010">
              <w:rPr>
                <w:rStyle w:val="hps"/>
              </w:rPr>
              <w:t>ccomplaints</w:t>
            </w:r>
          </w:p>
        </w:tc>
        <w:tc>
          <w:tcPr>
            <w:tcW w:w="712" w:type="dxa"/>
            <w:shd w:val="clear" w:color="auto" w:fill="D9D9D9" w:themeFill="background1" w:themeFillShade="D9"/>
            <w:vAlign w:val="center"/>
          </w:tcPr>
          <w:p w:rsidR="008A130A" w:rsidRPr="000D6AE9" w:rsidRDefault="008A130A" w:rsidP="004A7CDE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0D6AE9">
              <w:rPr>
                <w:rFonts w:cs="B Nazanin"/>
                <w:b/>
                <w:bCs/>
                <w:sz w:val="24"/>
                <w:szCs w:val="24"/>
              </w:rPr>
              <w:t>1</w:t>
            </w:r>
          </w:p>
        </w:tc>
      </w:tr>
      <w:tr w:rsidR="008A130A" w:rsidRPr="004A7CDE" w:rsidTr="008F2010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:rsidR="008A130A" w:rsidRPr="004A7CDE" w:rsidRDefault="008A130A" w:rsidP="004A7C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130A" w:rsidRPr="004A7CDE" w:rsidRDefault="008A130A" w:rsidP="0093161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0A" w:rsidRPr="004A7CDE" w:rsidRDefault="008A130A" w:rsidP="0093161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130A" w:rsidRPr="004A7CDE" w:rsidRDefault="008A130A" w:rsidP="004A7C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A130A" w:rsidRPr="004A7CDE" w:rsidRDefault="008A130A" w:rsidP="004A7C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8A130A" w:rsidRPr="004A7CDE" w:rsidRDefault="008A130A" w:rsidP="004A7C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812" w:type="dxa"/>
            <w:gridSpan w:val="2"/>
            <w:shd w:val="clear" w:color="auto" w:fill="D9D9D9" w:themeFill="background1" w:themeFillShade="D9"/>
            <w:vAlign w:val="center"/>
          </w:tcPr>
          <w:p w:rsidR="008A130A" w:rsidRPr="004A7CDE" w:rsidRDefault="008F2010" w:rsidP="00DE281B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Style w:val="hps"/>
              </w:rPr>
              <w:t>The availability of</w:t>
            </w:r>
            <w:r>
              <w:t xml:space="preserve"> </w:t>
            </w:r>
            <w:r>
              <w:rPr>
                <w:rStyle w:val="hps"/>
              </w:rPr>
              <w:t>communication channels for</w:t>
            </w:r>
            <w:r>
              <w:t xml:space="preserve"> </w:t>
            </w:r>
            <w:r>
              <w:rPr>
                <w:rStyle w:val="hps"/>
              </w:rPr>
              <w:t>complaint</w:t>
            </w:r>
            <w:r>
              <w:t xml:space="preserve"> </w:t>
            </w:r>
            <w:r>
              <w:rPr>
                <w:rStyle w:val="hps"/>
              </w:rPr>
              <w:t>(</w:t>
            </w:r>
            <w:r>
              <w:t xml:space="preserve">telephone, </w:t>
            </w:r>
            <w:r>
              <w:rPr>
                <w:rStyle w:val="hps"/>
              </w:rPr>
              <w:t>fax</w:t>
            </w:r>
            <w:r>
              <w:t xml:space="preserve">, </w:t>
            </w:r>
            <w:r>
              <w:rPr>
                <w:rStyle w:val="hps"/>
              </w:rPr>
              <w:t>mail,</w:t>
            </w:r>
            <w:r>
              <w:t xml:space="preserve"> </w:t>
            </w:r>
            <w:r>
              <w:rPr>
                <w:rStyle w:val="hps"/>
              </w:rPr>
              <w:t>email</w:t>
            </w:r>
            <w:r>
              <w:t>, etc.)</w:t>
            </w:r>
          </w:p>
        </w:tc>
        <w:tc>
          <w:tcPr>
            <w:tcW w:w="712" w:type="dxa"/>
            <w:shd w:val="clear" w:color="auto" w:fill="D9D9D9" w:themeFill="background1" w:themeFillShade="D9"/>
            <w:vAlign w:val="center"/>
          </w:tcPr>
          <w:p w:rsidR="008A130A" w:rsidRPr="000D6AE9" w:rsidRDefault="008A130A" w:rsidP="004A7C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D6AE9">
              <w:rPr>
                <w:rFonts w:cs="B Nazanin"/>
                <w:b/>
                <w:bCs/>
                <w:sz w:val="24"/>
                <w:szCs w:val="24"/>
              </w:rPr>
              <w:t>2</w:t>
            </w:r>
          </w:p>
        </w:tc>
      </w:tr>
      <w:tr w:rsidR="008A130A" w:rsidRPr="004A7CDE" w:rsidTr="008F2010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:rsidR="008A130A" w:rsidRPr="004A7CDE" w:rsidRDefault="008A130A" w:rsidP="004A7C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130A" w:rsidRPr="004A7CDE" w:rsidRDefault="008A130A" w:rsidP="0093161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0A" w:rsidRPr="004A7CDE" w:rsidRDefault="008A130A" w:rsidP="0093161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130A" w:rsidRPr="004A7CDE" w:rsidRDefault="008A130A" w:rsidP="004A7C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A130A" w:rsidRPr="004A7CDE" w:rsidRDefault="008A130A" w:rsidP="004A7C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8A130A" w:rsidRPr="004A7CDE" w:rsidRDefault="008A130A" w:rsidP="004A7C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812" w:type="dxa"/>
            <w:gridSpan w:val="2"/>
            <w:shd w:val="clear" w:color="auto" w:fill="D9D9D9" w:themeFill="background1" w:themeFillShade="D9"/>
            <w:vAlign w:val="center"/>
          </w:tcPr>
          <w:p w:rsidR="008A130A" w:rsidRPr="004A7CDE" w:rsidRDefault="008F2010" w:rsidP="00DE281B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Style w:val="hps"/>
              </w:rPr>
              <w:t xml:space="preserve">The existence of </w:t>
            </w:r>
            <w:r>
              <w:t xml:space="preserve"> </w:t>
            </w:r>
            <w:r>
              <w:rPr>
                <w:rStyle w:val="hps"/>
              </w:rPr>
              <w:t>an</w:t>
            </w:r>
            <w:r>
              <w:t xml:space="preserve"> </w:t>
            </w:r>
            <w:r>
              <w:rPr>
                <w:rStyle w:val="hps"/>
              </w:rPr>
              <w:t>active</w:t>
            </w:r>
            <w:r>
              <w:t xml:space="preserve"> </w:t>
            </w:r>
            <w:r>
              <w:rPr>
                <w:rStyle w:val="hps"/>
              </w:rPr>
              <w:t>and</w:t>
            </w:r>
            <w:r>
              <w:t xml:space="preserve"> </w:t>
            </w:r>
            <w:r>
              <w:rPr>
                <w:rStyle w:val="hps"/>
              </w:rPr>
              <w:t>effective</w:t>
            </w:r>
            <w:r>
              <w:t xml:space="preserve"> </w:t>
            </w:r>
            <w:r>
              <w:rPr>
                <w:rStyle w:val="hps"/>
              </w:rPr>
              <w:t>mechanism</w:t>
            </w:r>
            <w:r>
              <w:t xml:space="preserve"> </w:t>
            </w:r>
            <w:r>
              <w:rPr>
                <w:rStyle w:val="hps"/>
              </w:rPr>
              <w:t>for</w:t>
            </w:r>
            <w:r>
              <w:t xml:space="preserve"> receiving </w:t>
            </w:r>
            <w:r>
              <w:rPr>
                <w:rStyle w:val="hps"/>
              </w:rPr>
              <w:t>continual</w:t>
            </w:r>
            <w:r>
              <w:t xml:space="preserve"> </w:t>
            </w:r>
            <w:r>
              <w:rPr>
                <w:rStyle w:val="hps"/>
              </w:rPr>
              <w:t>complaints</w:t>
            </w:r>
          </w:p>
        </w:tc>
        <w:tc>
          <w:tcPr>
            <w:tcW w:w="712" w:type="dxa"/>
            <w:shd w:val="clear" w:color="auto" w:fill="D9D9D9" w:themeFill="background1" w:themeFillShade="D9"/>
            <w:vAlign w:val="center"/>
          </w:tcPr>
          <w:p w:rsidR="008A130A" w:rsidRPr="000D6AE9" w:rsidRDefault="008A130A" w:rsidP="004A7CDE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0D6AE9">
              <w:rPr>
                <w:rFonts w:cs="B Nazanin"/>
                <w:b/>
                <w:bCs/>
                <w:sz w:val="24"/>
                <w:szCs w:val="24"/>
              </w:rPr>
              <w:t>3</w:t>
            </w:r>
          </w:p>
        </w:tc>
      </w:tr>
      <w:tr w:rsidR="008A130A" w:rsidRPr="004A7CDE" w:rsidTr="008F2010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:rsidR="008A130A" w:rsidRPr="004A7CDE" w:rsidRDefault="008A130A" w:rsidP="004A7C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130A" w:rsidRPr="004A7CDE" w:rsidRDefault="008A130A" w:rsidP="0093161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0A" w:rsidRPr="004A7CDE" w:rsidRDefault="008A130A" w:rsidP="0093161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130A" w:rsidRPr="004A7CDE" w:rsidRDefault="008A130A" w:rsidP="004A7C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A130A" w:rsidRPr="004A7CDE" w:rsidRDefault="008A130A" w:rsidP="004A7C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8A130A" w:rsidRPr="004A7CDE" w:rsidRDefault="008A130A" w:rsidP="004A7C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812" w:type="dxa"/>
            <w:gridSpan w:val="2"/>
            <w:shd w:val="clear" w:color="auto" w:fill="D9D9D9" w:themeFill="background1" w:themeFillShade="D9"/>
            <w:vAlign w:val="center"/>
          </w:tcPr>
          <w:p w:rsidR="008A130A" w:rsidRPr="008F2010" w:rsidRDefault="008F2010" w:rsidP="00DE281B">
            <w:pPr>
              <w:rPr>
                <w:rFonts w:cs="B Nazanin"/>
                <w:sz w:val="24"/>
                <w:szCs w:val="24"/>
              </w:rPr>
            </w:pPr>
            <w:r>
              <w:rPr>
                <w:rStyle w:val="hps"/>
              </w:rPr>
              <w:t>Personnel</w:t>
            </w:r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>dealing</w:t>
            </w:r>
            <w:r>
              <w:rPr>
                <w:rStyle w:val="shorttext"/>
              </w:rPr>
              <w:t xml:space="preserve"> (</w:t>
            </w:r>
            <w:r>
              <w:rPr>
                <w:rStyle w:val="hps"/>
              </w:rPr>
              <w:t>Complaints</w:t>
            </w:r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>Unit</w:t>
            </w:r>
            <w:r>
              <w:rPr>
                <w:rStyle w:val="shorttext"/>
              </w:rPr>
              <w:t xml:space="preserve">) </w:t>
            </w:r>
            <w:r>
              <w:rPr>
                <w:rStyle w:val="hps"/>
              </w:rPr>
              <w:t>with</w:t>
            </w:r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>customers</w:t>
            </w:r>
          </w:p>
        </w:tc>
        <w:tc>
          <w:tcPr>
            <w:tcW w:w="712" w:type="dxa"/>
            <w:shd w:val="clear" w:color="auto" w:fill="D9D9D9" w:themeFill="background1" w:themeFillShade="D9"/>
            <w:vAlign w:val="center"/>
          </w:tcPr>
          <w:p w:rsidR="008A130A" w:rsidRPr="000D6AE9" w:rsidRDefault="008A130A" w:rsidP="004A7CDE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0D6AE9">
              <w:rPr>
                <w:rFonts w:cs="B Nazanin"/>
                <w:b/>
                <w:bCs/>
                <w:sz w:val="24"/>
                <w:szCs w:val="24"/>
              </w:rPr>
              <w:t>4</w:t>
            </w:r>
          </w:p>
        </w:tc>
      </w:tr>
      <w:tr w:rsidR="008A130A" w:rsidRPr="004A7CDE" w:rsidTr="008F2010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:rsidR="008A130A" w:rsidRPr="004A7CDE" w:rsidRDefault="008A130A" w:rsidP="004A7C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130A" w:rsidRPr="004A7CDE" w:rsidRDefault="008A130A" w:rsidP="0093161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0A" w:rsidRPr="004A7CDE" w:rsidRDefault="008A130A" w:rsidP="0093161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130A" w:rsidRPr="004A7CDE" w:rsidRDefault="008A130A" w:rsidP="004A7C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A130A" w:rsidRPr="004A7CDE" w:rsidRDefault="008A130A" w:rsidP="004A7C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8A130A" w:rsidRPr="004A7CDE" w:rsidRDefault="008A130A" w:rsidP="004A7C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812" w:type="dxa"/>
            <w:gridSpan w:val="2"/>
            <w:shd w:val="clear" w:color="auto" w:fill="D9D9D9" w:themeFill="background1" w:themeFillShade="D9"/>
            <w:vAlign w:val="center"/>
          </w:tcPr>
          <w:p w:rsidR="008A130A" w:rsidRPr="008F2010" w:rsidRDefault="008F2010" w:rsidP="00DE281B">
            <w:pPr>
              <w:jc w:val="right"/>
              <w:rPr>
                <w:rFonts w:cs="B Nazanin"/>
                <w:sz w:val="24"/>
                <w:szCs w:val="24"/>
              </w:rPr>
            </w:pPr>
            <w:r>
              <w:rPr>
                <w:rStyle w:val="hps"/>
              </w:rPr>
              <w:t>How</w:t>
            </w:r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>to respond</w:t>
            </w:r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>to</w:t>
            </w:r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 xml:space="preserve">secret complaints and not to disclose the customer's information </w:t>
            </w:r>
          </w:p>
        </w:tc>
        <w:tc>
          <w:tcPr>
            <w:tcW w:w="712" w:type="dxa"/>
            <w:shd w:val="clear" w:color="auto" w:fill="D9D9D9" w:themeFill="background1" w:themeFillShade="D9"/>
            <w:vAlign w:val="center"/>
          </w:tcPr>
          <w:p w:rsidR="008A130A" w:rsidRPr="000D6AE9" w:rsidRDefault="008A130A" w:rsidP="004A7CDE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0D6AE9">
              <w:rPr>
                <w:rFonts w:cs="B Nazanin"/>
                <w:b/>
                <w:bCs/>
                <w:sz w:val="24"/>
                <w:szCs w:val="24"/>
              </w:rPr>
              <w:t>5</w:t>
            </w:r>
          </w:p>
        </w:tc>
      </w:tr>
      <w:tr w:rsidR="008A130A" w:rsidRPr="004A7CDE" w:rsidTr="008F2010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:rsidR="008A130A" w:rsidRPr="004A7CDE" w:rsidRDefault="008A130A" w:rsidP="004A7C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130A" w:rsidRPr="004A7CDE" w:rsidRDefault="008A130A" w:rsidP="0093161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0A" w:rsidRPr="004A7CDE" w:rsidRDefault="008A130A" w:rsidP="0093161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130A" w:rsidRPr="004A7CDE" w:rsidRDefault="008A130A" w:rsidP="004A7C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A130A" w:rsidRPr="004A7CDE" w:rsidRDefault="008A130A" w:rsidP="004A7C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8A130A" w:rsidRPr="004A7CDE" w:rsidRDefault="008A130A" w:rsidP="004A7C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812" w:type="dxa"/>
            <w:gridSpan w:val="2"/>
            <w:shd w:val="clear" w:color="auto" w:fill="D9D9D9" w:themeFill="background1" w:themeFillShade="D9"/>
            <w:vAlign w:val="center"/>
          </w:tcPr>
          <w:p w:rsidR="008A130A" w:rsidRPr="004A7CDE" w:rsidRDefault="008F2010" w:rsidP="00DE281B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Style w:val="hps"/>
              </w:rPr>
              <w:t>Pace of handling</w:t>
            </w:r>
            <w:r>
              <w:t xml:space="preserve"> </w:t>
            </w:r>
            <w:r>
              <w:rPr>
                <w:rStyle w:val="hps"/>
              </w:rPr>
              <w:t>and</w:t>
            </w:r>
            <w:r>
              <w:t xml:space="preserve"> </w:t>
            </w:r>
            <w:r>
              <w:rPr>
                <w:rStyle w:val="hps"/>
              </w:rPr>
              <w:t>responding to</w:t>
            </w:r>
            <w:r>
              <w:t xml:space="preserve"> </w:t>
            </w:r>
            <w:r>
              <w:rPr>
                <w:rStyle w:val="hps"/>
              </w:rPr>
              <w:t xml:space="preserve">complaints </w:t>
            </w:r>
          </w:p>
        </w:tc>
        <w:tc>
          <w:tcPr>
            <w:tcW w:w="712" w:type="dxa"/>
            <w:shd w:val="clear" w:color="auto" w:fill="D9D9D9" w:themeFill="background1" w:themeFillShade="D9"/>
            <w:vAlign w:val="center"/>
          </w:tcPr>
          <w:p w:rsidR="008A130A" w:rsidRPr="000D6AE9" w:rsidRDefault="008A130A" w:rsidP="004A7CDE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0D6AE9">
              <w:rPr>
                <w:rFonts w:cs="B Nazanin"/>
                <w:b/>
                <w:bCs/>
                <w:sz w:val="24"/>
                <w:szCs w:val="24"/>
              </w:rPr>
              <w:t>6</w:t>
            </w:r>
          </w:p>
        </w:tc>
      </w:tr>
      <w:tr w:rsidR="008A130A" w:rsidRPr="004A7CDE" w:rsidTr="008F2010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:rsidR="008A130A" w:rsidRPr="004A7CDE" w:rsidRDefault="008A130A" w:rsidP="004A7C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130A" w:rsidRPr="004A7CDE" w:rsidRDefault="008A130A" w:rsidP="0093161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0A" w:rsidRPr="004A7CDE" w:rsidRDefault="008A130A" w:rsidP="0093161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130A" w:rsidRPr="004A7CDE" w:rsidRDefault="008A130A" w:rsidP="004A7C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A130A" w:rsidRPr="004A7CDE" w:rsidRDefault="008A130A" w:rsidP="004A7C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8A130A" w:rsidRPr="004A7CDE" w:rsidRDefault="008A130A" w:rsidP="004A7C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812" w:type="dxa"/>
            <w:gridSpan w:val="2"/>
            <w:shd w:val="clear" w:color="auto" w:fill="D9D9D9" w:themeFill="background1" w:themeFillShade="D9"/>
            <w:vAlign w:val="center"/>
          </w:tcPr>
          <w:p w:rsidR="008A130A" w:rsidRPr="004A7CDE" w:rsidRDefault="008F2010" w:rsidP="00DE281B">
            <w:pPr>
              <w:jc w:val="right"/>
              <w:rPr>
                <w:rFonts w:cs="B Nazanin"/>
                <w:sz w:val="24"/>
                <w:szCs w:val="24"/>
              </w:rPr>
            </w:pPr>
            <w:r>
              <w:rPr>
                <w:rStyle w:val="hps"/>
              </w:rPr>
              <w:t>Fair and impartial</w:t>
            </w:r>
            <w:r>
              <w:t xml:space="preserve"> </w:t>
            </w:r>
            <w:r>
              <w:rPr>
                <w:rStyle w:val="hps"/>
              </w:rPr>
              <w:t>mechanism</w:t>
            </w:r>
            <w:r>
              <w:t xml:space="preserve"> </w:t>
            </w:r>
            <w:r w:rsidR="000D6AE9">
              <w:rPr>
                <w:rStyle w:val="hps"/>
              </w:rPr>
              <w:t>toward Complaints</w:t>
            </w:r>
            <w:r w:rsidR="000D6AE9">
              <w:rPr>
                <w:rStyle w:val="shorttext"/>
              </w:rPr>
              <w:t xml:space="preserve"> </w:t>
            </w:r>
            <w:r w:rsidR="000D6AE9">
              <w:rPr>
                <w:rStyle w:val="hps"/>
              </w:rPr>
              <w:t>and</w:t>
            </w:r>
            <w:r w:rsidR="000D6AE9">
              <w:rPr>
                <w:rStyle w:val="shorttext"/>
              </w:rPr>
              <w:t xml:space="preserve"> </w:t>
            </w:r>
            <w:r w:rsidR="000D6AE9">
              <w:rPr>
                <w:rStyle w:val="hps"/>
              </w:rPr>
              <w:t>decisions</w:t>
            </w:r>
            <w:r>
              <w:rPr>
                <w:rStyle w:val="hps"/>
              </w:rPr>
              <w:t xml:space="preserve"> </w:t>
            </w:r>
          </w:p>
        </w:tc>
        <w:tc>
          <w:tcPr>
            <w:tcW w:w="712" w:type="dxa"/>
            <w:shd w:val="clear" w:color="auto" w:fill="D9D9D9" w:themeFill="background1" w:themeFillShade="D9"/>
            <w:vAlign w:val="center"/>
          </w:tcPr>
          <w:p w:rsidR="008A130A" w:rsidRPr="000D6AE9" w:rsidRDefault="008A130A" w:rsidP="004A7C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D6AE9">
              <w:rPr>
                <w:rFonts w:cs="B Nazanin"/>
                <w:b/>
                <w:bCs/>
                <w:sz w:val="24"/>
                <w:szCs w:val="24"/>
              </w:rPr>
              <w:t>7</w:t>
            </w:r>
          </w:p>
        </w:tc>
      </w:tr>
      <w:tr w:rsidR="008A130A" w:rsidRPr="004A7CDE" w:rsidTr="008F2010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:rsidR="008A130A" w:rsidRDefault="008A130A" w:rsidP="004A7C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130A" w:rsidRPr="004A7CDE" w:rsidRDefault="008A130A" w:rsidP="0093161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0A" w:rsidRPr="004A7CDE" w:rsidRDefault="008A130A" w:rsidP="0093161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130A" w:rsidRPr="004A7CDE" w:rsidRDefault="008A130A" w:rsidP="004A7C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A130A" w:rsidRPr="004A7CDE" w:rsidRDefault="008A130A" w:rsidP="004A7C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8A130A" w:rsidRPr="004A7CDE" w:rsidRDefault="008A130A" w:rsidP="004A7C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812" w:type="dxa"/>
            <w:gridSpan w:val="2"/>
            <w:shd w:val="clear" w:color="auto" w:fill="D9D9D9" w:themeFill="background1" w:themeFillShade="D9"/>
            <w:vAlign w:val="center"/>
          </w:tcPr>
          <w:p w:rsidR="008A130A" w:rsidRPr="004A7CDE" w:rsidRDefault="000D6AE9" w:rsidP="00DE281B">
            <w:pPr>
              <w:jc w:val="right"/>
              <w:rPr>
                <w:rFonts w:cs="B Nazanin"/>
                <w:sz w:val="24"/>
                <w:szCs w:val="24"/>
              </w:rPr>
            </w:pPr>
            <w:r w:rsidRPr="000D6AE9">
              <w:rPr>
                <w:rFonts w:cs="B Nazanin"/>
                <w:sz w:val="24"/>
                <w:szCs w:val="24"/>
              </w:rPr>
              <w:t>Adherence rate</w:t>
            </w:r>
            <w:r>
              <w:rPr>
                <w:rFonts w:cs="B Nazanin"/>
                <w:sz w:val="24"/>
                <w:szCs w:val="24"/>
              </w:rPr>
              <w:t xml:space="preserve"> of </w:t>
            </w:r>
            <w:r w:rsidRPr="000D6AE9">
              <w:rPr>
                <w:rFonts w:cs="B Nazanin"/>
                <w:sz w:val="24"/>
                <w:szCs w:val="24"/>
              </w:rPr>
              <w:t>organization</w:t>
            </w:r>
            <w:r>
              <w:rPr>
                <w:rFonts w:cs="B Nazanin"/>
                <w:sz w:val="24"/>
                <w:szCs w:val="24"/>
              </w:rPr>
              <w:t xml:space="preserve"> to their commitments about complaints  </w:t>
            </w:r>
          </w:p>
        </w:tc>
        <w:tc>
          <w:tcPr>
            <w:tcW w:w="712" w:type="dxa"/>
            <w:shd w:val="clear" w:color="auto" w:fill="D9D9D9" w:themeFill="background1" w:themeFillShade="D9"/>
            <w:vAlign w:val="center"/>
          </w:tcPr>
          <w:p w:rsidR="008A130A" w:rsidRPr="000D6AE9" w:rsidRDefault="008A130A" w:rsidP="004A7CDE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0D6AE9">
              <w:rPr>
                <w:rFonts w:cs="B Nazanin"/>
                <w:b/>
                <w:bCs/>
                <w:sz w:val="24"/>
                <w:szCs w:val="24"/>
              </w:rPr>
              <w:t>8</w:t>
            </w:r>
          </w:p>
        </w:tc>
      </w:tr>
    </w:tbl>
    <w:p w:rsidR="004A7CDE" w:rsidRPr="004A7CDE" w:rsidRDefault="00C30E9B" w:rsidP="008A130A">
      <w:pPr>
        <w:spacing w:line="240" w:lineRule="auto"/>
        <w:contextualSpacing/>
        <w:jc w:val="right"/>
        <w:rPr>
          <w:rFonts w:cs="B Nazanin"/>
          <w:sz w:val="24"/>
          <w:szCs w:val="24"/>
          <w:rtl/>
        </w:rPr>
      </w:pPr>
      <w:r>
        <w:rPr>
          <w:rFonts w:cs="B Nazanin"/>
          <w:sz w:val="24"/>
          <w:szCs w:val="24"/>
        </w:rPr>
        <w:t xml:space="preserve"> </w:t>
      </w:r>
      <w:r w:rsidR="008A130A">
        <w:rPr>
          <w:rStyle w:val="hps"/>
        </w:rPr>
        <w:t>If the</w:t>
      </w:r>
      <w:r w:rsidR="008A130A">
        <w:t xml:space="preserve"> </w:t>
      </w:r>
      <w:r w:rsidR="008A130A">
        <w:rPr>
          <w:rStyle w:val="hps"/>
        </w:rPr>
        <w:t>score</w:t>
      </w:r>
      <w:r w:rsidR="008A130A">
        <w:t xml:space="preserve"> </w:t>
      </w:r>
      <w:r w:rsidR="008A130A">
        <w:rPr>
          <w:rStyle w:val="hps"/>
        </w:rPr>
        <w:t>is less than 50</w:t>
      </w:r>
      <w:r w:rsidR="008A130A">
        <w:t xml:space="preserve">, </w:t>
      </w:r>
      <w:r w:rsidR="008A130A">
        <w:rPr>
          <w:rStyle w:val="hps"/>
        </w:rPr>
        <w:t>the organization</w:t>
      </w:r>
      <w:r w:rsidR="008A130A">
        <w:t xml:space="preserve"> </w:t>
      </w:r>
      <w:r w:rsidR="008A130A">
        <w:rPr>
          <w:rStyle w:val="hps"/>
        </w:rPr>
        <w:t>is</w:t>
      </w:r>
      <w:r w:rsidR="008A130A">
        <w:t xml:space="preserve"> </w:t>
      </w:r>
      <w:r w:rsidR="008A130A">
        <w:rPr>
          <w:rStyle w:val="hps"/>
        </w:rPr>
        <w:t>obliged</w:t>
      </w:r>
      <w:r w:rsidR="008A130A">
        <w:t xml:space="preserve"> </w:t>
      </w:r>
      <w:r w:rsidR="008A130A">
        <w:rPr>
          <w:rStyle w:val="hps"/>
        </w:rPr>
        <w:t>to issue</w:t>
      </w:r>
      <w:r w:rsidR="008A130A">
        <w:t xml:space="preserve"> </w:t>
      </w:r>
      <w:r w:rsidR="008A130A">
        <w:rPr>
          <w:rStyle w:val="hps"/>
        </w:rPr>
        <w:t>corrective action</w:t>
      </w:r>
      <w:r w:rsidR="008A130A">
        <w:t>.</w:t>
      </w:r>
    </w:p>
    <w:tbl>
      <w:tblPr>
        <w:tblStyle w:val="TableGrid"/>
        <w:bidiVisual/>
        <w:tblW w:w="0" w:type="auto"/>
        <w:tblLook w:val="04A0"/>
      </w:tblPr>
      <w:tblGrid>
        <w:gridCol w:w="15951"/>
      </w:tblGrid>
      <w:tr w:rsidR="004A7CDE" w:rsidRPr="004A7CDE" w:rsidTr="008F4AF6">
        <w:trPr>
          <w:trHeight w:val="2268"/>
        </w:trPr>
        <w:tc>
          <w:tcPr>
            <w:tcW w:w="15951" w:type="dxa"/>
          </w:tcPr>
          <w:p w:rsidR="008A130A" w:rsidRDefault="008A130A" w:rsidP="008A130A">
            <w:pPr>
              <w:tabs>
                <w:tab w:val="left" w:pos="12919"/>
              </w:tabs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Style w:val="hps"/>
              </w:rPr>
              <w:t>Additional</w:t>
            </w:r>
            <w:r>
              <w:rPr>
                <w:rStyle w:val="shorttext"/>
              </w:rPr>
              <w:t xml:space="preserve"> </w:t>
            </w:r>
            <w:r w:rsidR="00DE281B">
              <w:rPr>
                <w:rStyle w:val="hps"/>
              </w:rPr>
              <w:t>C</w:t>
            </w:r>
            <w:r>
              <w:rPr>
                <w:rStyle w:val="hps"/>
              </w:rPr>
              <w:t>omments</w:t>
            </w:r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>(if needed</w:t>
            </w:r>
            <w:r>
              <w:rPr>
                <w:rStyle w:val="shorttext"/>
              </w:rPr>
              <w:t>):</w:t>
            </w:r>
          </w:p>
          <w:p w:rsidR="008A130A" w:rsidRPr="008A130A" w:rsidRDefault="008A130A" w:rsidP="008A130A">
            <w:pPr>
              <w:rPr>
                <w:rFonts w:cs="B Nazanin"/>
                <w:sz w:val="24"/>
                <w:szCs w:val="24"/>
                <w:rtl/>
              </w:rPr>
            </w:pPr>
          </w:p>
          <w:p w:rsidR="008A130A" w:rsidRDefault="008A130A" w:rsidP="008A130A">
            <w:pPr>
              <w:rPr>
                <w:rFonts w:cs="B Nazanin"/>
                <w:sz w:val="24"/>
                <w:szCs w:val="24"/>
                <w:rtl/>
              </w:rPr>
            </w:pPr>
          </w:p>
          <w:p w:rsidR="008A130A" w:rsidRDefault="008A130A" w:rsidP="008A130A">
            <w:pPr>
              <w:rPr>
                <w:rFonts w:cs="B Nazanin"/>
                <w:sz w:val="24"/>
                <w:szCs w:val="24"/>
                <w:rtl/>
              </w:rPr>
            </w:pPr>
          </w:p>
          <w:p w:rsidR="008A130A" w:rsidRDefault="008A130A" w:rsidP="008A130A">
            <w:pPr>
              <w:rPr>
                <w:rFonts w:cs="B Nazanin"/>
                <w:sz w:val="24"/>
                <w:szCs w:val="24"/>
                <w:rtl/>
              </w:rPr>
            </w:pPr>
          </w:p>
          <w:p w:rsidR="004A7CDE" w:rsidRPr="008A130A" w:rsidRDefault="008A130A" w:rsidP="008A130A">
            <w:pPr>
              <w:tabs>
                <w:tab w:val="left" w:pos="2887"/>
              </w:tabs>
              <w:rPr>
                <w:rFonts w:cs="B Nazanin"/>
                <w:sz w:val="24"/>
                <w:szCs w:val="24"/>
              </w:rPr>
            </w:pPr>
            <w:r>
              <w:rPr>
                <w:rStyle w:val="hps"/>
              </w:rPr>
              <w:t>Date</w:t>
            </w:r>
            <w:r>
              <w:rPr>
                <w:rStyle w:val="shorttext"/>
              </w:rPr>
              <w:t xml:space="preserve">, </w:t>
            </w:r>
            <w:r>
              <w:rPr>
                <w:rStyle w:val="hps"/>
              </w:rPr>
              <w:t>name</w:t>
            </w:r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>and</w:t>
            </w:r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>signature:</w:t>
            </w:r>
            <w:r>
              <w:rPr>
                <w:rFonts w:cs="B Nazanin"/>
                <w:sz w:val="24"/>
                <w:szCs w:val="24"/>
              </w:rPr>
              <w:t xml:space="preserve"> </w:t>
            </w:r>
          </w:p>
        </w:tc>
      </w:tr>
    </w:tbl>
    <w:p w:rsidR="004A7CDE" w:rsidRPr="00BF5DF6" w:rsidRDefault="00BF5DF6" w:rsidP="000D6AE9">
      <w:pPr>
        <w:rPr>
          <w:rFonts w:cs="B Nazanin"/>
          <w:rtl/>
        </w:rPr>
      </w:pPr>
      <w:r w:rsidRPr="0027293E">
        <w:rPr>
          <w:rFonts w:asciiTheme="majorBidi" w:hAnsiTheme="majorBidi" w:cstheme="majorBidi"/>
          <w:sz w:val="20"/>
          <w:szCs w:val="20"/>
        </w:rPr>
        <w:t>FR0</w:t>
      </w:r>
      <w:r w:rsidR="00C85227">
        <w:rPr>
          <w:rFonts w:asciiTheme="majorBidi" w:hAnsiTheme="majorBidi" w:cstheme="majorBidi"/>
          <w:sz w:val="20"/>
          <w:szCs w:val="20"/>
        </w:rPr>
        <w:t>90</w:t>
      </w:r>
      <w:r w:rsidRPr="0027293E">
        <w:rPr>
          <w:rFonts w:asciiTheme="majorBidi" w:hAnsiTheme="majorBidi" w:cstheme="majorBidi"/>
          <w:sz w:val="20"/>
          <w:szCs w:val="20"/>
        </w:rPr>
        <w:t xml:space="preserve">/00 </w:t>
      </w:r>
      <w:r>
        <w:rPr>
          <w:rFonts w:cs="B Nazanin" w:hint="cs"/>
          <w:rtl/>
        </w:rPr>
        <w:t xml:space="preserve"> </w:t>
      </w:r>
      <w:r w:rsidR="000D6AE9">
        <w:rPr>
          <w:rFonts w:cs="B Nazanin" w:hint="cs"/>
          <w:rtl/>
        </w:rPr>
        <w:t xml:space="preserve">                                                                                                                                  </w:t>
      </w:r>
      <w:r>
        <w:rPr>
          <w:rFonts w:cs="B Nazanin" w:hint="cs"/>
          <w:rtl/>
        </w:rPr>
        <w:t xml:space="preserve">   </w:t>
      </w:r>
      <w:r w:rsidR="000D6AE9">
        <w:rPr>
          <w:rFonts w:cs="B Nazanin" w:hint="cs"/>
          <w:rtl/>
        </w:rPr>
        <w:t xml:space="preserve"> </w:t>
      </w:r>
      <w:r w:rsidR="000D6AE9">
        <w:rPr>
          <w:rStyle w:val="hps"/>
        </w:rPr>
        <w:t>Distribution</w:t>
      </w:r>
      <w:r w:rsidR="000D6AE9">
        <w:t xml:space="preserve"> </w:t>
      </w:r>
      <w:r w:rsidR="000D6AE9">
        <w:rPr>
          <w:rStyle w:val="hps"/>
        </w:rPr>
        <w:t>of copies</w:t>
      </w:r>
      <w:r w:rsidR="000D6AE9">
        <w:t xml:space="preserve">: </w:t>
      </w:r>
      <w:r w:rsidR="000D6AE9">
        <w:rPr>
          <w:rStyle w:val="hps"/>
        </w:rPr>
        <w:t>1.</w:t>
      </w:r>
      <w:r w:rsidR="000D6AE9">
        <w:t xml:space="preserve"> </w:t>
      </w:r>
      <w:r w:rsidR="000D6AE9">
        <w:rPr>
          <w:rStyle w:val="hps"/>
        </w:rPr>
        <w:t>Management Representative</w:t>
      </w:r>
      <w:r w:rsidR="000D6AE9">
        <w:t xml:space="preserve">, 2. commerce, 3. related </w:t>
      </w:r>
      <w:r w:rsidR="000D6AE9">
        <w:rPr>
          <w:rStyle w:val="hps"/>
        </w:rPr>
        <w:t>units</w:t>
      </w:r>
      <w:r w:rsidR="000D6AE9">
        <w:t xml:space="preserve"> </w:t>
      </w:r>
    </w:p>
    <w:sectPr w:rsidR="004A7CDE" w:rsidRPr="00BF5DF6" w:rsidSect="004A7CDE">
      <w:pgSz w:w="16838" w:h="11906" w:orient="landscape"/>
      <w:pgMar w:top="709" w:right="536" w:bottom="284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7CDE"/>
    <w:rsid w:val="000C5916"/>
    <w:rsid w:val="000D6AE9"/>
    <w:rsid w:val="0011757B"/>
    <w:rsid w:val="001A5DB1"/>
    <w:rsid w:val="001D7EF2"/>
    <w:rsid w:val="00331AC2"/>
    <w:rsid w:val="003C6BE0"/>
    <w:rsid w:val="00453CF0"/>
    <w:rsid w:val="004A7CDE"/>
    <w:rsid w:val="004D0306"/>
    <w:rsid w:val="00746A57"/>
    <w:rsid w:val="007B669F"/>
    <w:rsid w:val="00820A95"/>
    <w:rsid w:val="0087123E"/>
    <w:rsid w:val="008A130A"/>
    <w:rsid w:val="008C04B3"/>
    <w:rsid w:val="008D32E0"/>
    <w:rsid w:val="008F2010"/>
    <w:rsid w:val="008F4AF6"/>
    <w:rsid w:val="0093161B"/>
    <w:rsid w:val="00A4026F"/>
    <w:rsid w:val="00AF2000"/>
    <w:rsid w:val="00B130AE"/>
    <w:rsid w:val="00BF5DF6"/>
    <w:rsid w:val="00C164F9"/>
    <w:rsid w:val="00C30E9B"/>
    <w:rsid w:val="00C85227"/>
    <w:rsid w:val="00D640CE"/>
    <w:rsid w:val="00D8138E"/>
    <w:rsid w:val="00DE281B"/>
    <w:rsid w:val="00E500C3"/>
    <w:rsid w:val="00F97D05"/>
    <w:rsid w:val="00FD077B"/>
    <w:rsid w:val="00FF4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77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1A5DB1"/>
  </w:style>
  <w:style w:type="character" w:customStyle="1" w:styleId="shorttext">
    <w:name w:val="short_text"/>
    <w:basedOn w:val="DefaultParagraphFont"/>
    <w:rsid w:val="001A5DB1"/>
  </w:style>
  <w:style w:type="paragraph" w:styleId="BalloonText">
    <w:name w:val="Balloon Text"/>
    <w:basedOn w:val="Normal"/>
    <w:link w:val="BalloonTextChar"/>
    <w:uiPriority w:val="99"/>
    <w:semiHidden/>
    <w:unhideWhenUsed/>
    <w:rsid w:val="00DE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 rooy</dc:creator>
  <cp:lastModifiedBy>hosini</cp:lastModifiedBy>
  <cp:revision>2</cp:revision>
  <dcterms:created xsi:type="dcterms:W3CDTF">2015-03-09T05:28:00Z</dcterms:created>
  <dcterms:modified xsi:type="dcterms:W3CDTF">2015-03-09T05:28:00Z</dcterms:modified>
</cp:coreProperties>
</file>